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7C" w:rsidRPr="007C397C" w:rsidRDefault="007C397C" w:rsidP="007C397C">
      <w:pPr>
        <w:rPr>
          <w:rFonts w:ascii="黑体" w:eastAsia="黑体" w:hAnsi="黑体"/>
          <w:sz w:val="28"/>
        </w:rPr>
      </w:pPr>
      <w:r w:rsidRPr="007C397C">
        <w:rPr>
          <w:rFonts w:ascii="黑体" w:eastAsia="黑体" w:hAnsi="黑体" w:hint="eastAsia"/>
          <w:sz w:val="28"/>
        </w:rPr>
        <w:t>附件2</w:t>
      </w:r>
    </w:p>
    <w:p w:rsidR="007C397C" w:rsidRPr="00D15189" w:rsidRDefault="007C397C" w:rsidP="007C397C">
      <w:pPr>
        <w:jc w:val="center"/>
        <w:rPr>
          <w:rFonts w:ascii="华文中宋" w:eastAsia="华文中宋" w:hAnsi="华文中宋"/>
          <w:spacing w:val="-10"/>
          <w:sz w:val="40"/>
        </w:rPr>
      </w:pPr>
      <w:r w:rsidRPr="00D15189">
        <w:rPr>
          <w:rFonts w:ascii="华文中宋" w:eastAsia="华文中宋" w:hAnsi="华文中宋" w:hint="eastAsia"/>
          <w:spacing w:val="-10"/>
          <w:sz w:val="40"/>
        </w:rPr>
        <w:t>河南省第二批多式联运示范工</w:t>
      </w:r>
      <w:bookmarkStart w:id="0" w:name="_GoBack"/>
      <w:bookmarkEnd w:id="0"/>
      <w:r w:rsidRPr="00D15189">
        <w:rPr>
          <w:rFonts w:ascii="华文中宋" w:eastAsia="华文中宋" w:hAnsi="华文中宋" w:hint="eastAsia"/>
          <w:spacing w:val="-10"/>
          <w:sz w:val="40"/>
        </w:rPr>
        <w:t>程相关货运枢纽（物流园区）建设项目进度情况表</w:t>
      </w:r>
    </w:p>
    <w:p w:rsidR="007C397C" w:rsidRDefault="007C397C" w:rsidP="007C397C">
      <w:pPr>
        <w:ind w:firstLineChars="150" w:firstLine="420"/>
        <w:jc w:val="left"/>
        <w:rPr>
          <w:rFonts w:ascii="华文中宋" w:eastAsia="华文中宋" w:hAnsi="华文中宋"/>
          <w:sz w:val="28"/>
        </w:rPr>
      </w:pPr>
    </w:p>
    <w:p w:rsidR="007C397C" w:rsidRPr="006A13ED" w:rsidRDefault="007C397C" w:rsidP="007C397C">
      <w:pPr>
        <w:ind w:firstLineChars="100" w:firstLine="220"/>
        <w:jc w:val="left"/>
        <w:rPr>
          <w:rFonts w:ascii="黑体" w:eastAsia="黑体" w:hAnsi="黑体"/>
          <w:sz w:val="22"/>
        </w:rPr>
      </w:pPr>
      <w:r w:rsidRPr="006A13ED">
        <w:rPr>
          <w:rFonts w:ascii="黑体" w:eastAsia="黑体" w:hAnsi="黑体" w:hint="eastAsia"/>
          <w:sz w:val="22"/>
        </w:rPr>
        <w:t xml:space="preserve">多式联运示范工程名称：                        牵头企业（公章）：         </w:t>
      </w:r>
      <w:r>
        <w:rPr>
          <w:rFonts w:ascii="黑体" w:eastAsia="黑体" w:hAnsi="黑体" w:hint="eastAsia"/>
          <w:sz w:val="22"/>
        </w:rPr>
        <w:t xml:space="preserve">报送时间     </w:t>
      </w:r>
      <w:r w:rsidRPr="006A13ED">
        <w:rPr>
          <w:rFonts w:ascii="黑体" w:eastAsia="黑体" w:hAnsi="黑体" w:hint="eastAsia"/>
          <w:sz w:val="22"/>
        </w:rPr>
        <w:t xml:space="preserve">       联系人：          联系方式：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790"/>
        <w:gridCol w:w="991"/>
        <w:gridCol w:w="849"/>
        <w:gridCol w:w="850"/>
        <w:gridCol w:w="908"/>
        <w:gridCol w:w="990"/>
        <w:gridCol w:w="1130"/>
        <w:gridCol w:w="936"/>
        <w:gridCol w:w="1127"/>
        <w:gridCol w:w="991"/>
        <w:gridCol w:w="1450"/>
      </w:tblGrid>
      <w:tr w:rsidR="007C397C" w:rsidRPr="00E35F31" w:rsidTr="00AE5307">
        <w:trPr>
          <w:trHeight w:val="2341"/>
        </w:trPr>
        <w:tc>
          <w:tcPr>
            <w:tcW w:w="850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项目</w:t>
            </w:r>
          </w:p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名称</w:t>
            </w:r>
          </w:p>
        </w:tc>
        <w:tc>
          <w:tcPr>
            <w:tcW w:w="851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项目地址</w:t>
            </w:r>
          </w:p>
        </w:tc>
        <w:tc>
          <w:tcPr>
            <w:tcW w:w="850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792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衔接方式</w:t>
            </w:r>
          </w:p>
        </w:tc>
        <w:tc>
          <w:tcPr>
            <w:tcW w:w="992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规划占地规模（亩）</w:t>
            </w:r>
          </w:p>
        </w:tc>
        <w:tc>
          <w:tcPr>
            <w:tcW w:w="851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投资规模</w:t>
            </w:r>
            <w:r w:rsidRPr="00452468">
              <w:rPr>
                <w:rFonts w:ascii="黑体" w:eastAsia="黑体" w:hAnsi="黑体" w:hint="eastAsia"/>
                <w:spacing w:val="-20"/>
                <w:w w:val="90"/>
                <w:sz w:val="22"/>
              </w:rPr>
              <w:t>（亿元）</w:t>
            </w:r>
          </w:p>
        </w:tc>
        <w:tc>
          <w:tcPr>
            <w:tcW w:w="850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吞吐能力</w:t>
            </w:r>
            <w:r w:rsidRPr="00452468">
              <w:rPr>
                <w:rFonts w:ascii="黑体" w:eastAsia="黑体" w:hAnsi="黑体" w:hint="eastAsia"/>
                <w:spacing w:val="-20"/>
                <w:w w:val="90"/>
                <w:sz w:val="22"/>
              </w:rPr>
              <w:t>（万吨）（TEU ）</w:t>
            </w:r>
          </w:p>
        </w:tc>
        <w:tc>
          <w:tcPr>
            <w:tcW w:w="910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建设主体及性质</w:t>
            </w:r>
          </w:p>
        </w:tc>
        <w:tc>
          <w:tcPr>
            <w:tcW w:w="992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计划开工—完工年</w:t>
            </w:r>
          </w:p>
        </w:tc>
        <w:tc>
          <w:tcPr>
            <w:tcW w:w="1134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前期工作进展</w:t>
            </w:r>
          </w:p>
        </w:tc>
        <w:tc>
          <w:tcPr>
            <w:tcW w:w="936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土地落实情况（亩）</w:t>
            </w:r>
          </w:p>
        </w:tc>
        <w:tc>
          <w:tcPr>
            <w:tcW w:w="1131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最新建设进度</w:t>
            </w:r>
          </w:p>
        </w:tc>
        <w:tc>
          <w:tcPr>
            <w:tcW w:w="993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是否纳入国家、省、市级规划及规划名称</w:t>
            </w:r>
          </w:p>
        </w:tc>
        <w:tc>
          <w:tcPr>
            <w:tcW w:w="1455" w:type="dxa"/>
            <w:vAlign w:val="center"/>
          </w:tcPr>
          <w:p w:rsidR="007C397C" w:rsidRPr="00452468" w:rsidRDefault="007C397C" w:rsidP="00AE5307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452468">
              <w:rPr>
                <w:rFonts w:ascii="黑体" w:eastAsia="黑体" w:hAnsi="黑体" w:hint="eastAsia"/>
                <w:sz w:val="22"/>
              </w:rPr>
              <w:t>是否已获得相关部委、厅局的资金支持，如有请注明部委、厅局名称和补助金额</w:t>
            </w:r>
          </w:p>
        </w:tc>
      </w:tr>
      <w:tr w:rsidR="007C397C" w:rsidRPr="00E35F31" w:rsidTr="00AE5307">
        <w:trPr>
          <w:trHeight w:val="1835"/>
        </w:trPr>
        <w:tc>
          <w:tcPr>
            <w:tcW w:w="850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XXXX</w:t>
            </w:r>
          </w:p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 w:val="18"/>
              </w:rPr>
            </w:pPr>
            <w:r w:rsidRPr="00452468">
              <w:rPr>
                <w:rFonts w:ascii="仿宋" w:eastAsia="仿宋" w:hAnsi="仿宋" w:hint="eastAsia"/>
                <w:spacing w:val="-20"/>
                <w:sz w:val="18"/>
              </w:rPr>
              <w:t>（示例）</w:t>
            </w:r>
          </w:p>
        </w:tc>
        <w:tc>
          <w:tcPr>
            <w:tcW w:w="851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XX物流园XX路</w:t>
            </w:r>
          </w:p>
        </w:tc>
        <w:tc>
          <w:tcPr>
            <w:tcW w:w="850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多式联运型</w:t>
            </w:r>
          </w:p>
        </w:tc>
        <w:tc>
          <w:tcPr>
            <w:tcW w:w="792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公铁</w:t>
            </w:r>
          </w:p>
        </w:tc>
        <w:tc>
          <w:tcPr>
            <w:tcW w:w="992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500</w:t>
            </w:r>
          </w:p>
        </w:tc>
        <w:tc>
          <w:tcPr>
            <w:tcW w:w="910" w:type="dxa"/>
            <w:vAlign w:val="center"/>
          </w:tcPr>
          <w:p w:rsidR="007C397C" w:rsidRPr="00452468" w:rsidRDefault="007C397C" w:rsidP="00AE5307">
            <w:pPr>
              <w:spacing w:line="240" w:lineRule="exact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XX集团公司，民营</w:t>
            </w:r>
          </w:p>
        </w:tc>
        <w:tc>
          <w:tcPr>
            <w:tcW w:w="992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2017-</w:t>
            </w:r>
          </w:p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7C397C" w:rsidRPr="00452468" w:rsidRDefault="007C397C" w:rsidP="00AE5307">
            <w:pPr>
              <w:spacing w:line="240" w:lineRule="exact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已完成工可、用地预审和施工许可等批复</w:t>
            </w:r>
          </w:p>
        </w:tc>
        <w:tc>
          <w:tcPr>
            <w:tcW w:w="936" w:type="dxa"/>
            <w:vAlign w:val="center"/>
          </w:tcPr>
          <w:p w:rsidR="007C397C" w:rsidRPr="00452468" w:rsidRDefault="007C397C" w:rsidP="00AE5307">
            <w:pPr>
              <w:spacing w:line="240" w:lineRule="exact"/>
              <w:jc w:val="center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已获得300亩土地证</w:t>
            </w:r>
          </w:p>
        </w:tc>
        <w:tc>
          <w:tcPr>
            <w:tcW w:w="1131" w:type="dxa"/>
            <w:vAlign w:val="center"/>
          </w:tcPr>
          <w:p w:rsidR="007C397C" w:rsidRPr="00452468" w:rsidRDefault="007C397C" w:rsidP="00AE5307">
            <w:pPr>
              <w:spacing w:line="240" w:lineRule="exact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已完成5亿元投资，建成铁路专用线2条、仓储面积10万平米</w:t>
            </w:r>
          </w:p>
        </w:tc>
        <w:tc>
          <w:tcPr>
            <w:tcW w:w="993" w:type="dxa"/>
            <w:vAlign w:val="center"/>
          </w:tcPr>
          <w:p w:rsidR="007C397C" w:rsidRPr="00452468" w:rsidRDefault="007C397C" w:rsidP="00AE5307">
            <w:pPr>
              <w:spacing w:line="240" w:lineRule="exact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XX市物流业“十三五”规划</w:t>
            </w:r>
          </w:p>
        </w:tc>
        <w:tc>
          <w:tcPr>
            <w:tcW w:w="1455" w:type="dxa"/>
            <w:vAlign w:val="center"/>
          </w:tcPr>
          <w:p w:rsidR="007C397C" w:rsidRPr="00452468" w:rsidRDefault="007C397C" w:rsidP="00AE5307">
            <w:pPr>
              <w:spacing w:line="240" w:lineRule="exact"/>
              <w:rPr>
                <w:rFonts w:ascii="仿宋" w:eastAsia="仿宋" w:hAnsi="仿宋"/>
                <w:sz w:val="18"/>
              </w:rPr>
            </w:pPr>
            <w:r w:rsidRPr="00452468">
              <w:rPr>
                <w:rFonts w:ascii="仿宋" w:eastAsia="仿宋" w:hAnsi="仿宋" w:hint="eastAsia"/>
                <w:sz w:val="18"/>
              </w:rPr>
              <w:t>获得交通运输部XX元专项建设基金</w:t>
            </w:r>
          </w:p>
        </w:tc>
      </w:tr>
      <w:tr w:rsidR="007C397C" w:rsidRPr="00E35F31" w:rsidTr="00AE5307">
        <w:trPr>
          <w:trHeight w:val="1392"/>
        </w:trPr>
        <w:tc>
          <w:tcPr>
            <w:tcW w:w="850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0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C397C" w:rsidRPr="00452468" w:rsidRDefault="007C397C" w:rsidP="00AE53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B66B1" w:rsidRPr="007C397C" w:rsidRDefault="000B66B1" w:rsidP="007C397C">
      <w:pPr>
        <w:spacing w:line="20" w:lineRule="exact"/>
      </w:pPr>
    </w:p>
    <w:sectPr w:rsidR="000B66B1" w:rsidRPr="007C397C" w:rsidSect="007C39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71" w:rsidRDefault="00895A71" w:rsidP="007C397C">
      <w:r>
        <w:separator/>
      </w:r>
    </w:p>
  </w:endnote>
  <w:endnote w:type="continuationSeparator" w:id="0">
    <w:p w:rsidR="00895A71" w:rsidRDefault="00895A71" w:rsidP="007C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71" w:rsidRDefault="00895A71" w:rsidP="007C397C">
      <w:r>
        <w:separator/>
      </w:r>
    </w:p>
  </w:footnote>
  <w:footnote w:type="continuationSeparator" w:id="0">
    <w:p w:rsidR="00895A71" w:rsidRDefault="00895A71" w:rsidP="007C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47"/>
    <w:rsid w:val="000B66B1"/>
    <w:rsid w:val="004B4F61"/>
    <w:rsid w:val="007C397C"/>
    <w:rsid w:val="00895A71"/>
    <w:rsid w:val="00C82A47"/>
    <w:rsid w:val="00D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A1862-47B9-44B0-816C-BFD8E561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97C"/>
    <w:rPr>
      <w:sz w:val="18"/>
      <w:szCs w:val="18"/>
    </w:rPr>
  </w:style>
  <w:style w:type="table" w:styleId="a5">
    <w:name w:val="Table Grid"/>
    <w:basedOn w:val="a1"/>
    <w:uiPriority w:val="59"/>
    <w:rsid w:val="007C397C"/>
    <w:rPr>
      <w:rFonts w:ascii="Times New Roman" w:eastAsia="仿宋_GB2312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Sinopec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2020-01-02T01:34:00Z</dcterms:created>
  <dcterms:modified xsi:type="dcterms:W3CDTF">2020-01-02T01:47:00Z</dcterms:modified>
</cp:coreProperties>
</file>