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2" w:rsidRPr="004326FF" w:rsidRDefault="006779C2" w:rsidP="006779C2">
      <w:pPr>
        <w:rPr>
          <w:rFonts w:ascii="黑体" w:eastAsia="黑体" w:hAnsi="黑体"/>
          <w:sz w:val="28"/>
        </w:rPr>
      </w:pPr>
      <w:r w:rsidRPr="004326FF">
        <w:rPr>
          <w:rFonts w:ascii="黑体" w:eastAsia="黑体" w:hAnsi="黑体" w:hint="eastAsia"/>
          <w:sz w:val="28"/>
        </w:rPr>
        <w:t>附件1</w:t>
      </w:r>
    </w:p>
    <w:p w:rsidR="006779C2" w:rsidRDefault="006779C2" w:rsidP="006779C2"/>
    <w:p w:rsidR="006779C2" w:rsidRPr="003A1940" w:rsidRDefault="006779C2" w:rsidP="006779C2">
      <w:pPr>
        <w:jc w:val="center"/>
        <w:rPr>
          <w:rFonts w:ascii="华文中宋" w:eastAsia="华文中宋" w:hAnsi="华文中宋"/>
          <w:sz w:val="44"/>
        </w:rPr>
      </w:pPr>
      <w:r w:rsidRPr="003A1940">
        <w:rPr>
          <w:rFonts w:ascii="华文中宋" w:eastAsia="华文中宋" w:hAnsi="华文中宋" w:hint="eastAsia"/>
          <w:sz w:val="44"/>
        </w:rPr>
        <w:t>河南省第二批多式联运示范工程项目名单</w:t>
      </w:r>
    </w:p>
    <w:p w:rsidR="006779C2" w:rsidRDefault="006779C2" w:rsidP="006779C2"/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1.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服务自贸试验区建设的“陕宁辽”—河南无车承运铁海（水）公多式联运示范工程</w:t>
      </w:r>
    </w:p>
    <w:p w:rsidR="006779C2" w:rsidRPr="00253560" w:rsidRDefault="006779C2" w:rsidP="006779C2">
      <w:pPr>
        <w:ind w:firstLineChars="200" w:firstLine="640"/>
      </w:pPr>
      <w:r w:rsidRPr="00253560">
        <w:rPr>
          <w:rFonts w:hint="eastAsia"/>
        </w:rPr>
        <w:t>牵头企业：中原大易科技有限公司</w:t>
      </w:r>
    </w:p>
    <w:p w:rsidR="006779C2" w:rsidRPr="00253560" w:rsidRDefault="006779C2" w:rsidP="006779C2">
      <w:pPr>
        <w:ind w:firstLineChars="200" w:firstLine="640"/>
      </w:pPr>
      <w:r w:rsidRPr="00253560">
        <w:rPr>
          <w:rFonts w:hint="eastAsia"/>
        </w:rPr>
        <w:t>联合企业：天瑞集团股份有限公司、宁夏港通国际物流有限公司、河南省驻沪航运营业部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2.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柿槟物流“一核集成、两网联动、重轻协同”公铁多式联运示范工程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牵头企业：河南柿槟仓储物流有限公司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联合企业：河南中原云工物流科技有限公司、洛阳铁路运通集团公司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3.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平顶山“海上丝绸之路”海铁多式联运示范工程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牵头企业：平顶山公铁多式物流有限公司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联合企业：平顶山郊铁联营煤炭货场、中铁国际多式联运有限公司武汉分公司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4.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巩义铝产业链公铁海循环班列多式联运示范工程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DF67C4">
        <w:rPr>
          <w:rFonts w:hint="eastAsia"/>
          <w:szCs w:val="36"/>
        </w:rPr>
        <w:t>牵头</w:t>
      </w:r>
      <w:r w:rsidRPr="00253560">
        <w:rPr>
          <w:rFonts w:hint="eastAsia"/>
          <w:szCs w:val="36"/>
        </w:rPr>
        <w:t>企业：巩义市象道物流有限公司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5.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打造多式联运专线运输平台管理体系示范工程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牵头企业：新乡市西部城市投资发展有限公司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联合企业：河南中州物流有限公司、银港国际物流股份有限公司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6.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服务国家物流枢纽城市建设</w:t>
      </w:r>
      <w:r w:rsidRPr="00253560">
        <w:rPr>
          <w:rFonts w:hint="eastAsia"/>
          <w:szCs w:val="36"/>
        </w:rPr>
        <w:t xml:space="preserve"> </w:t>
      </w:r>
      <w:r w:rsidRPr="00253560">
        <w:rPr>
          <w:rFonts w:hint="eastAsia"/>
          <w:szCs w:val="36"/>
        </w:rPr>
        <w:t>打造豫晋冀区域公铁联运枢纽多式联运示范工程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DF67C4">
        <w:rPr>
          <w:rFonts w:hint="eastAsia"/>
          <w:szCs w:val="36"/>
        </w:rPr>
        <w:t>牵头</w:t>
      </w:r>
      <w:r w:rsidRPr="00253560">
        <w:rPr>
          <w:rFonts w:hint="eastAsia"/>
          <w:szCs w:val="36"/>
        </w:rPr>
        <w:t>企业：林州大通物流园有限公司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7.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对接“一带一路”、打造以粮油食品为特色的公铁海多式联运示范工程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牵头企业：河南阳光油脂集团物流园开发有限公司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联合企业：河南阳光油脂集团有限公司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8.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服务河南自贸试验区建设</w:t>
      </w:r>
      <w:r w:rsidRPr="00253560">
        <w:rPr>
          <w:rFonts w:hint="eastAsia"/>
          <w:szCs w:val="36"/>
        </w:rPr>
        <w:t xml:space="preserve"> </w:t>
      </w:r>
      <w:r w:rsidRPr="00253560">
        <w:rPr>
          <w:rFonts w:hint="eastAsia"/>
          <w:szCs w:val="36"/>
        </w:rPr>
        <w:t>打造循环经济的公铁海联运示范工程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牵头企业：长葛市远通物流有限公司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联合企业：河南金汇产业不锈钢集团有限公司、河南金汇拉货宝供应链管理有限公司、河南省周顺物流有限公司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 xml:space="preserve">9. </w:t>
      </w:r>
      <w:r w:rsidRPr="00253560">
        <w:rPr>
          <w:rFonts w:hint="eastAsia"/>
          <w:szCs w:val="36"/>
        </w:rPr>
        <w:t>鹤壁煤炭产业园区多式联运示范工程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牵头企业：河南煤炭储配交易中心有限公司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联合企业：河南</w:t>
      </w:r>
      <w:r w:rsidRPr="00253560">
        <w:rPr>
          <w:szCs w:val="36"/>
        </w:rPr>
        <w:t>一达天下物流科技有限公司</w:t>
      </w:r>
    </w:p>
    <w:p w:rsidR="006779C2" w:rsidRPr="00253560" w:rsidRDefault="006779C2" w:rsidP="006779C2">
      <w:pPr>
        <w:ind w:firstLineChars="200" w:firstLine="640"/>
        <w:rPr>
          <w:szCs w:val="36"/>
        </w:rPr>
      </w:pPr>
      <w:r w:rsidRPr="00253560">
        <w:rPr>
          <w:rFonts w:hint="eastAsia"/>
          <w:szCs w:val="36"/>
        </w:rPr>
        <w:t>10.</w:t>
      </w:r>
      <w:r w:rsidRPr="00253560">
        <w:rPr>
          <w:rFonts w:hint="eastAsia"/>
        </w:rPr>
        <w:t xml:space="preserve"> </w:t>
      </w:r>
      <w:r w:rsidRPr="00253560">
        <w:rPr>
          <w:rFonts w:hint="eastAsia"/>
          <w:szCs w:val="36"/>
        </w:rPr>
        <w:t>服务河南“通江达海”新航运</w:t>
      </w:r>
      <w:r w:rsidRPr="00253560">
        <w:rPr>
          <w:rFonts w:hint="eastAsia"/>
          <w:szCs w:val="36"/>
        </w:rPr>
        <w:t xml:space="preserve"> </w:t>
      </w:r>
      <w:r w:rsidRPr="00253560">
        <w:rPr>
          <w:rFonts w:hint="eastAsia"/>
          <w:szCs w:val="36"/>
        </w:rPr>
        <w:t>打造淮河生态经济带的淮滨公河海联运示范工程</w:t>
      </w:r>
    </w:p>
    <w:p w:rsidR="006779C2" w:rsidRPr="00253560" w:rsidRDefault="006779C2" w:rsidP="006779C2">
      <w:pPr>
        <w:ind w:leftChars="200" w:left="640"/>
        <w:rPr>
          <w:szCs w:val="36"/>
        </w:rPr>
      </w:pPr>
      <w:r w:rsidRPr="00253560">
        <w:rPr>
          <w:rFonts w:hint="eastAsia"/>
          <w:szCs w:val="36"/>
        </w:rPr>
        <w:t>牵头企业：淮滨县淮上交通有限公司</w:t>
      </w:r>
    </w:p>
    <w:p w:rsidR="009454B5" w:rsidRDefault="006833AC" w:rsidP="006779C2">
      <w:r>
        <w:rPr>
          <w:rFonts w:hint="eastAsia"/>
          <w:szCs w:val="36"/>
        </w:rPr>
        <w:t xml:space="preserve">　　</w:t>
      </w:r>
      <w:r w:rsidR="006779C2" w:rsidRPr="00253560">
        <w:rPr>
          <w:rFonts w:hint="eastAsia"/>
          <w:szCs w:val="36"/>
        </w:rPr>
        <w:t>联合企业：江苏江淮通集装箱航运有限公司</w:t>
      </w:r>
    </w:p>
    <w:sectPr w:rsidR="00945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5A" w:rsidRDefault="00396E5A" w:rsidP="006779C2">
      <w:r>
        <w:separator/>
      </w:r>
    </w:p>
  </w:endnote>
  <w:endnote w:type="continuationSeparator" w:id="0">
    <w:p w:rsidR="00396E5A" w:rsidRDefault="00396E5A" w:rsidP="0067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83737"/>
      <w:docPartObj>
        <w:docPartGallery w:val="Page Numbers (Bottom of Page)"/>
        <w:docPartUnique/>
      </w:docPartObj>
    </w:sdtPr>
    <w:sdtEndPr/>
    <w:sdtContent>
      <w:p w:rsidR="006779C2" w:rsidRDefault="006779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AD" w:rsidRPr="005F41AD">
          <w:rPr>
            <w:noProof/>
            <w:lang w:val="zh-CN"/>
          </w:rPr>
          <w:t>1</w:t>
        </w:r>
        <w:r>
          <w:fldChar w:fldCharType="end"/>
        </w:r>
      </w:p>
    </w:sdtContent>
  </w:sdt>
  <w:p w:rsidR="006779C2" w:rsidRDefault="006779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5A" w:rsidRDefault="00396E5A" w:rsidP="006779C2">
      <w:r>
        <w:separator/>
      </w:r>
    </w:p>
  </w:footnote>
  <w:footnote w:type="continuationSeparator" w:id="0">
    <w:p w:rsidR="00396E5A" w:rsidRDefault="00396E5A" w:rsidP="0067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4"/>
    <w:rsid w:val="000C68F4"/>
    <w:rsid w:val="0026216A"/>
    <w:rsid w:val="00396E5A"/>
    <w:rsid w:val="004A15E9"/>
    <w:rsid w:val="005F41AD"/>
    <w:rsid w:val="006779C2"/>
    <w:rsid w:val="006833AC"/>
    <w:rsid w:val="009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9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9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9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9C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721</Characters>
  <Application>Microsoft Office Word</Application>
  <DocSecurity>0</DocSecurity>
  <Lines>43</Lines>
  <Paragraphs>30</Paragraphs>
  <ScaleCrop>false</ScaleCrop>
  <Company>Lenovo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王晓静</dc:creator>
  <cp:keywords/>
  <dc:description/>
  <cp:lastModifiedBy>匿名用户</cp:lastModifiedBy>
  <cp:revision>4</cp:revision>
  <dcterms:created xsi:type="dcterms:W3CDTF">2020-01-15T08:20:00Z</dcterms:created>
  <dcterms:modified xsi:type="dcterms:W3CDTF">2020-01-15T09:41:00Z</dcterms:modified>
</cp:coreProperties>
</file>